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527A" w14:textId="77777777" w:rsidR="00160716" w:rsidRPr="00F96638" w:rsidRDefault="00160716" w:rsidP="00A77513">
      <w:pPr>
        <w:pStyle w:val="NormalWeb"/>
        <w:spacing w:before="60" w:beforeAutospacing="0" w:after="80" w:afterAutospacing="0" w:line="300" w:lineRule="auto"/>
        <w:jc w:val="center"/>
        <w:rPr>
          <w:b/>
          <w:sz w:val="26"/>
          <w:szCs w:val="26"/>
        </w:rPr>
      </w:pPr>
      <w:r w:rsidRPr="00F96638">
        <w:rPr>
          <w:b/>
          <w:sz w:val="26"/>
          <w:szCs w:val="26"/>
        </w:rPr>
        <w:t>CỘNG HOÀ XÃ HỘI CHỦ NGHĨA VIỆT NAM</w:t>
      </w:r>
    </w:p>
    <w:p w14:paraId="5AD3C319" w14:textId="77777777" w:rsidR="00160716" w:rsidRPr="00F96638" w:rsidRDefault="00160716" w:rsidP="00A77513">
      <w:pPr>
        <w:pStyle w:val="NormalWeb"/>
        <w:spacing w:before="60" w:beforeAutospacing="0" w:after="80" w:afterAutospacing="0" w:line="300" w:lineRule="auto"/>
        <w:jc w:val="center"/>
        <w:rPr>
          <w:b/>
          <w:sz w:val="26"/>
          <w:szCs w:val="26"/>
        </w:rPr>
      </w:pPr>
      <w:r w:rsidRPr="00F96638">
        <w:rPr>
          <w:b/>
          <w:sz w:val="26"/>
          <w:szCs w:val="26"/>
        </w:rPr>
        <w:t>Độc lập – Tự do – Hạnh phúc</w:t>
      </w:r>
    </w:p>
    <w:p w14:paraId="08F07971" w14:textId="77777777" w:rsidR="00C03887" w:rsidRPr="00F96638" w:rsidRDefault="00F96638" w:rsidP="00A77513">
      <w:pPr>
        <w:pStyle w:val="NormalWeb"/>
        <w:spacing w:before="60" w:beforeAutospacing="0" w:after="80" w:afterAutospacing="0" w:line="300" w:lineRule="auto"/>
        <w:jc w:val="center"/>
        <w:rPr>
          <w:sz w:val="26"/>
          <w:szCs w:val="26"/>
        </w:rPr>
      </w:pPr>
      <w:r w:rsidRPr="00F96638">
        <w:rPr>
          <w:sz w:val="26"/>
          <w:szCs w:val="26"/>
        </w:rPr>
        <w:t>-----***-----</w:t>
      </w:r>
    </w:p>
    <w:p w14:paraId="0C6F91FC" w14:textId="77777777" w:rsidR="00F96638" w:rsidRPr="003206D5" w:rsidRDefault="00F96638" w:rsidP="00F96638">
      <w:pPr>
        <w:pStyle w:val="NormalWeb"/>
        <w:spacing w:before="60" w:beforeAutospacing="0" w:after="80" w:afterAutospacing="0" w:line="300" w:lineRule="auto"/>
        <w:jc w:val="right"/>
        <w:rPr>
          <w:i/>
          <w:sz w:val="26"/>
          <w:szCs w:val="26"/>
        </w:rPr>
      </w:pPr>
      <w:r w:rsidRPr="00F96638">
        <w:rPr>
          <w:i/>
          <w:sz w:val="26"/>
          <w:szCs w:val="26"/>
        </w:rPr>
        <w:t xml:space="preserve">Hà Nội, ngày </w:t>
      </w:r>
      <w:r w:rsidR="00391CD6">
        <w:rPr>
          <w:i/>
          <w:sz w:val="26"/>
          <w:szCs w:val="26"/>
          <w:lang w:val="vi-VN"/>
        </w:rPr>
        <w:t xml:space="preserve">    </w:t>
      </w:r>
      <w:r w:rsidRPr="00F96638">
        <w:rPr>
          <w:i/>
          <w:sz w:val="26"/>
          <w:szCs w:val="26"/>
        </w:rPr>
        <w:t xml:space="preserve"> tháng </w:t>
      </w:r>
      <w:r w:rsidR="00391CD6">
        <w:rPr>
          <w:i/>
          <w:sz w:val="26"/>
          <w:szCs w:val="26"/>
          <w:lang w:val="vi-VN"/>
        </w:rPr>
        <w:t xml:space="preserve">   </w:t>
      </w:r>
      <w:r w:rsidRPr="00F96638">
        <w:rPr>
          <w:i/>
          <w:sz w:val="26"/>
          <w:szCs w:val="26"/>
        </w:rPr>
        <w:t xml:space="preserve"> năm 20</w:t>
      </w:r>
      <w:r w:rsidR="003206D5">
        <w:rPr>
          <w:i/>
          <w:sz w:val="26"/>
          <w:szCs w:val="26"/>
        </w:rPr>
        <w:t>…</w:t>
      </w:r>
    </w:p>
    <w:p w14:paraId="2F403149" w14:textId="77777777" w:rsidR="00C03887" w:rsidRPr="00F96638" w:rsidRDefault="00C03887" w:rsidP="00A77513">
      <w:pPr>
        <w:pStyle w:val="NormalWeb"/>
        <w:spacing w:before="60" w:beforeAutospacing="0" w:after="80" w:afterAutospacing="0" w:line="300" w:lineRule="auto"/>
        <w:jc w:val="center"/>
        <w:rPr>
          <w:sz w:val="26"/>
          <w:szCs w:val="26"/>
        </w:rPr>
      </w:pPr>
    </w:p>
    <w:p w14:paraId="4CAF94F6" w14:textId="77777777" w:rsidR="00F96638" w:rsidRPr="00F96638" w:rsidRDefault="00160716" w:rsidP="00A77513">
      <w:pPr>
        <w:pStyle w:val="NormalWeb"/>
        <w:spacing w:before="60" w:beforeAutospacing="0" w:after="80" w:afterAutospacing="0" w:line="300" w:lineRule="auto"/>
        <w:jc w:val="center"/>
        <w:rPr>
          <w:b/>
          <w:sz w:val="32"/>
          <w:szCs w:val="32"/>
        </w:rPr>
      </w:pPr>
      <w:r w:rsidRPr="00F96638">
        <w:rPr>
          <w:b/>
          <w:sz w:val="32"/>
          <w:szCs w:val="32"/>
        </w:rPr>
        <w:t xml:space="preserve">ĐƠN </w:t>
      </w:r>
      <w:r w:rsidR="00DC0B1F" w:rsidRPr="00F96638">
        <w:rPr>
          <w:b/>
          <w:sz w:val="32"/>
          <w:szCs w:val="32"/>
        </w:rPr>
        <w:t>YÊU C</w:t>
      </w:r>
      <w:r w:rsidR="00F96638" w:rsidRPr="00F96638">
        <w:rPr>
          <w:b/>
          <w:sz w:val="32"/>
          <w:szCs w:val="32"/>
        </w:rPr>
        <w:t>ẦU CÔNG NHẬN THUẬN TÌNH LY HÔN</w:t>
      </w:r>
    </w:p>
    <w:p w14:paraId="06F27A3C" w14:textId="77777777" w:rsidR="00160716" w:rsidRPr="00F96638" w:rsidRDefault="00DC0B1F" w:rsidP="00A77513">
      <w:pPr>
        <w:pStyle w:val="NormalWeb"/>
        <w:spacing w:before="60" w:beforeAutospacing="0" w:after="80" w:afterAutospacing="0" w:line="300" w:lineRule="auto"/>
        <w:jc w:val="center"/>
        <w:rPr>
          <w:b/>
          <w:sz w:val="32"/>
          <w:szCs w:val="32"/>
        </w:rPr>
      </w:pPr>
      <w:r w:rsidRPr="00F96638">
        <w:rPr>
          <w:b/>
          <w:sz w:val="32"/>
          <w:szCs w:val="32"/>
        </w:rPr>
        <w:t>NUÔI CON, CHIA TÀI SẢN KHI LY HÔN</w:t>
      </w:r>
    </w:p>
    <w:p w14:paraId="1F48139C" w14:textId="77777777" w:rsidR="001F0F07" w:rsidRPr="00F96638" w:rsidRDefault="001F0F07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2B2509E9" w14:textId="77777777" w:rsidR="00160716" w:rsidRPr="00F96638" w:rsidRDefault="00160716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F96638">
        <w:rPr>
          <w:i/>
          <w:sz w:val="26"/>
          <w:szCs w:val="26"/>
        </w:rPr>
        <w:t>Kính gửi:</w:t>
      </w:r>
      <w:r w:rsidRPr="00F96638">
        <w:rPr>
          <w:sz w:val="26"/>
          <w:szCs w:val="26"/>
        </w:rPr>
        <w:t xml:space="preserve"> TOÀ ÁN NHÂN DÂN</w:t>
      </w:r>
      <w:r w:rsidR="00F96638">
        <w:rPr>
          <w:sz w:val="26"/>
          <w:szCs w:val="26"/>
        </w:rPr>
        <w:t xml:space="preserve"> </w:t>
      </w:r>
      <w:r w:rsidR="00D211C5">
        <w:rPr>
          <w:sz w:val="26"/>
          <w:szCs w:val="26"/>
        </w:rPr>
        <w:t>KHU VỰC I</w:t>
      </w:r>
      <w:r w:rsidR="00F96638">
        <w:rPr>
          <w:sz w:val="26"/>
          <w:szCs w:val="26"/>
        </w:rPr>
        <w:t xml:space="preserve"> – </w:t>
      </w:r>
      <w:r w:rsidR="00D211C5">
        <w:rPr>
          <w:sz w:val="26"/>
          <w:szCs w:val="26"/>
        </w:rPr>
        <w:t>THÀNH PHỐ</w:t>
      </w:r>
      <w:r w:rsidR="00F96638">
        <w:rPr>
          <w:sz w:val="26"/>
          <w:szCs w:val="26"/>
        </w:rPr>
        <w:t xml:space="preserve"> HÀ NỘI</w:t>
      </w:r>
    </w:p>
    <w:p w14:paraId="46F9F900" w14:textId="77777777" w:rsidR="00E871F7" w:rsidRPr="00F96638" w:rsidRDefault="00160716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F96638">
        <w:rPr>
          <w:b/>
          <w:sz w:val="26"/>
          <w:szCs w:val="26"/>
        </w:rPr>
        <w:t xml:space="preserve">Họ và tên </w:t>
      </w:r>
      <w:r w:rsidR="00F96638" w:rsidRPr="00F96638">
        <w:rPr>
          <w:b/>
          <w:sz w:val="26"/>
          <w:szCs w:val="26"/>
        </w:rPr>
        <w:t>người yêu cầu:</w:t>
      </w:r>
      <w:r w:rsidRPr="00F96638">
        <w:rPr>
          <w:sz w:val="26"/>
          <w:szCs w:val="26"/>
        </w:rPr>
        <w:t>…………………………………….Sinh năm………</w:t>
      </w:r>
    </w:p>
    <w:p w14:paraId="7ED2482B" w14:textId="77777777" w:rsidR="00E871F7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Hộ khẩu thường trú:</w:t>
      </w:r>
    </w:p>
    <w:p w14:paraId="64278B49" w14:textId="77777777" w:rsidR="00F96638" w:rsidRP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Nơi cư trú hiện tại</w:t>
      </w:r>
    </w:p>
    <w:p w14:paraId="5C175E7D" w14:textId="77777777" w:rsidR="00F96638" w:rsidRDefault="00160716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F96638">
        <w:rPr>
          <w:sz w:val="26"/>
          <w:szCs w:val="26"/>
        </w:rPr>
        <w:t>Nơi làm việc</w:t>
      </w:r>
    </w:p>
    <w:p w14:paraId="0790BBA1" w14:textId="77777777" w:rsidR="00E871F7" w:rsidRP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Số điện thoại: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; Số Fax</w:t>
      </w:r>
      <w:r w:rsidR="00160716" w:rsidRPr="00F96638">
        <w:rPr>
          <w:sz w:val="26"/>
          <w:szCs w:val="26"/>
        </w:rPr>
        <w:t xml:space="preserve"> </w:t>
      </w:r>
    </w:p>
    <w:p w14:paraId="567AB746" w14:textId="77777777" w:rsidR="00F96638" w:rsidRP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F96638">
        <w:rPr>
          <w:b/>
          <w:sz w:val="26"/>
          <w:szCs w:val="26"/>
        </w:rPr>
        <w:t xml:space="preserve">Họ và tên người </w:t>
      </w:r>
      <w:r>
        <w:rPr>
          <w:b/>
          <w:sz w:val="26"/>
          <w:szCs w:val="26"/>
        </w:rPr>
        <w:t xml:space="preserve">cùng </w:t>
      </w:r>
      <w:r w:rsidRPr="00F96638">
        <w:rPr>
          <w:b/>
          <w:sz w:val="26"/>
          <w:szCs w:val="26"/>
        </w:rPr>
        <w:t>yêu cầu:</w:t>
      </w:r>
      <w:r w:rsidRPr="00F96638">
        <w:rPr>
          <w:sz w:val="26"/>
          <w:szCs w:val="26"/>
        </w:rPr>
        <w:t>…………………………………….Sinh năm………</w:t>
      </w:r>
    </w:p>
    <w:p w14:paraId="3CD5E394" w14:textId="77777777" w:rsid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Hộ khẩu thường trú:</w:t>
      </w:r>
    </w:p>
    <w:p w14:paraId="748874DC" w14:textId="77777777" w:rsidR="00F96638" w:rsidRP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Nơi cư trú hiện tại</w:t>
      </w:r>
    </w:p>
    <w:p w14:paraId="31F822CB" w14:textId="77777777" w:rsid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F96638">
        <w:rPr>
          <w:sz w:val="26"/>
          <w:szCs w:val="26"/>
        </w:rPr>
        <w:t>Nơi làm việc</w:t>
      </w:r>
    </w:p>
    <w:p w14:paraId="175B9DCA" w14:textId="77777777" w:rsidR="00F96638" w:rsidRP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Số điện thoại: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; Số Fax</w:t>
      </w:r>
      <w:r w:rsidRPr="00F96638">
        <w:rPr>
          <w:sz w:val="26"/>
          <w:szCs w:val="26"/>
        </w:rPr>
        <w:t xml:space="preserve"> </w:t>
      </w:r>
    </w:p>
    <w:p w14:paraId="30C11245" w14:textId="77777777" w:rsidR="00A77513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Đăng ký kết hôn</w:t>
      </w:r>
      <w:r w:rsidR="00A77513" w:rsidRPr="00F96638">
        <w:rPr>
          <w:sz w:val="26"/>
          <w:szCs w:val="26"/>
        </w:rPr>
        <w:t xml:space="preserve"> ngày        tháng       năm</w:t>
      </w:r>
    </w:p>
    <w:p w14:paraId="79E6AA45" w14:textId="77777777" w:rsidR="00F96638" w:rsidRP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Tại</w:t>
      </w:r>
    </w:p>
    <w:p w14:paraId="211F04AA" w14:textId="77777777" w:rsidR="00A77513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Sau khi cưới vợ chồng chung sống đến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thì có mâu thuẫn</w:t>
      </w:r>
    </w:p>
    <w:p w14:paraId="3E02C14E" w14:textId="77777777" w:rsid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Nguyên nhân</w:t>
      </w:r>
    </w:p>
    <w:p w14:paraId="0ABE951F" w14:textId="77777777" w:rsidR="00F96638" w:rsidRDefault="00F96638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4C6B7A30" w14:textId="77777777" w:rsidR="00F96638" w:rsidRDefault="00F96638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523B588E" w14:textId="77777777" w:rsidR="00F96638" w:rsidRDefault="00F96638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49C1269D" w14:textId="77777777" w:rsidR="00F96638" w:rsidRDefault="00F96638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Nay nguyện vọng của chúng tôi đề nghị Tòa án nhân dân Quận Hai Bà Trưng</w:t>
      </w:r>
    </w:p>
    <w:p w14:paraId="11F32583" w14:textId="77777777" w:rsidR="00F96638" w:rsidRDefault="00F96638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37F2C937" w14:textId="77777777" w:rsidR="00F96638" w:rsidRDefault="00F96638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781E066A" w14:textId="77777777" w:rsidR="00366C8E" w:rsidRDefault="00366C8E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32E8FCA1" w14:textId="77777777" w:rsidR="00F96638" w:rsidRPr="00366C8E" w:rsidRDefault="00F96638" w:rsidP="00366C8E">
      <w:pPr>
        <w:pStyle w:val="NormalWeb"/>
        <w:spacing w:before="60" w:beforeAutospacing="0" w:after="80" w:afterAutospacing="0" w:line="300" w:lineRule="auto"/>
        <w:ind w:firstLine="567"/>
        <w:jc w:val="center"/>
        <w:rPr>
          <w:b/>
          <w:sz w:val="26"/>
          <w:szCs w:val="26"/>
          <w:u w:val="single"/>
        </w:rPr>
      </w:pPr>
      <w:r w:rsidRPr="00366C8E">
        <w:rPr>
          <w:b/>
          <w:sz w:val="26"/>
          <w:szCs w:val="26"/>
          <w:u w:val="single"/>
        </w:rPr>
        <w:lastRenderedPageBreak/>
        <w:t xml:space="preserve">Yêu cầu Tòa án công nhận </w:t>
      </w:r>
      <w:r w:rsidR="008C73A4" w:rsidRPr="00366C8E">
        <w:rPr>
          <w:b/>
          <w:sz w:val="26"/>
          <w:szCs w:val="26"/>
          <w:u w:val="single"/>
        </w:rPr>
        <w:t>sự tự nguyện thỏa thuận của chúng tôi:</w:t>
      </w:r>
    </w:p>
    <w:p w14:paraId="2F308A86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527680">
        <w:rPr>
          <w:b/>
          <w:sz w:val="26"/>
          <w:szCs w:val="26"/>
        </w:rPr>
        <w:t>* Về con chung:</w:t>
      </w:r>
      <w:r>
        <w:rPr>
          <w:sz w:val="26"/>
          <w:szCs w:val="26"/>
        </w:rPr>
        <w:t xml:space="preserve"> Chúng tôi có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con chung:</w:t>
      </w:r>
    </w:p>
    <w:p w14:paraId="743F0EF1" w14:textId="77777777" w:rsidR="00E918DF" w:rsidRPr="00527680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  <w:lang w:val="fr-FR"/>
        </w:rPr>
      </w:pPr>
      <w:r w:rsidRPr="00527680">
        <w:rPr>
          <w:sz w:val="26"/>
          <w:szCs w:val="26"/>
          <w:lang w:val="fr-FR"/>
        </w:rPr>
        <w:t xml:space="preserve">1/ Tên là: </w:t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  <w:t>Sinh ngày:</w:t>
      </w:r>
    </w:p>
    <w:p w14:paraId="322D32B5" w14:textId="77777777" w:rsidR="008C73A4" w:rsidRPr="00527680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  <w:lang w:val="fr-FR"/>
        </w:rPr>
      </w:pPr>
      <w:r w:rsidRPr="00527680">
        <w:rPr>
          <w:sz w:val="26"/>
          <w:szCs w:val="26"/>
          <w:lang w:val="fr-FR"/>
        </w:rPr>
        <w:t>2/ Tên là:</w:t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</w:r>
      <w:r w:rsidRPr="00527680">
        <w:rPr>
          <w:sz w:val="26"/>
          <w:szCs w:val="26"/>
          <w:lang w:val="fr-FR"/>
        </w:rPr>
        <w:tab/>
        <w:t>Sinh ngày:</w:t>
      </w:r>
    </w:p>
    <w:p w14:paraId="0AFF06AD" w14:textId="77777777" w:rsidR="008C73A4" w:rsidRPr="00527680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  <w:lang w:val="fr-FR"/>
        </w:rPr>
      </w:pPr>
    </w:p>
    <w:p w14:paraId="74AFC1CF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Chúng tôi đã thỏa thuận về người trực tiếp nuôi con chung và mức cấp dưỡng nuôi con hàng tháng như sau:</w:t>
      </w:r>
    </w:p>
    <w:p w14:paraId="15AB0D6D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5E2EBF60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4270A93B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Thu nhập bình quân của vợ:</w:t>
      </w:r>
    </w:p>
    <w:p w14:paraId="771910BA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Thu nhập bình quân của chồng:</w:t>
      </w:r>
    </w:p>
    <w:p w14:paraId="17A396AD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79D81BEC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527680">
        <w:rPr>
          <w:b/>
          <w:sz w:val="26"/>
          <w:szCs w:val="26"/>
        </w:rPr>
        <w:t>* Về tài sản chung vợ chồng</w:t>
      </w:r>
      <w:r>
        <w:rPr>
          <w:sz w:val="26"/>
          <w:szCs w:val="26"/>
        </w:rPr>
        <w:t xml:space="preserve"> có những tài sản sau: (Khai rõ từng tài sản, giá trị)</w:t>
      </w:r>
    </w:p>
    <w:p w14:paraId="72B42BF6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050766B2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07FB648D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524D3D4E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Chúng tôi đã tự nguyện thỏa thuận phân chia tài sản chung như sau:</w:t>
      </w:r>
    </w:p>
    <w:p w14:paraId="7835A922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3DA6685A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527680">
        <w:rPr>
          <w:b/>
          <w:sz w:val="26"/>
          <w:szCs w:val="26"/>
        </w:rPr>
        <w:t>* Về nhà ở chung của vợ chồng</w:t>
      </w:r>
      <w:r>
        <w:rPr>
          <w:sz w:val="26"/>
          <w:szCs w:val="26"/>
        </w:rPr>
        <w:t xml:space="preserve"> gồm có: (Khai rõ cụ thể nguồn gốc, quá trình sử dụng, nêu rõ giá trị từng nhà, đất)</w:t>
      </w:r>
    </w:p>
    <w:p w14:paraId="33FE06DC" w14:textId="77777777" w:rsidR="008C73A4" w:rsidRDefault="008C73A4" w:rsidP="008C73A4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3359E84F" w14:textId="77777777" w:rsidR="008C73A4" w:rsidRDefault="008C73A4" w:rsidP="008C73A4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1B31F5FE" w14:textId="77777777" w:rsidR="008C73A4" w:rsidRDefault="008C73A4" w:rsidP="008C73A4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66B6DC33" w14:textId="77777777" w:rsidR="008C73A4" w:rsidRDefault="008C73A4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Chúng tôi đã tự nguyện thỏa thuận phân chia về nhà ở chung (Bất động sản) khi ly hôn như sau:</w:t>
      </w:r>
    </w:p>
    <w:p w14:paraId="102A82F2" w14:textId="77777777" w:rsidR="008C73A4" w:rsidRDefault="008C73A4" w:rsidP="008C73A4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49EE3F67" w14:textId="77777777" w:rsidR="00396410" w:rsidRDefault="00396410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527680">
        <w:rPr>
          <w:b/>
          <w:sz w:val="26"/>
          <w:szCs w:val="26"/>
        </w:rPr>
        <w:t>* Về nợ chung</w:t>
      </w:r>
      <w:r>
        <w:rPr>
          <w:sz w:val="26"/>
          <w:szCs w:val="26"/>
        </w:rPr>
        <w:t>: Chúng tôi đã tự nguyện thỏa thuận như sau:</w:t>
      </w:r>
    </w:p>
    <w:p w14:paraId="540322D1" w14:textId="77777777" w:rsidR="008C73A4" w:rsidRDefault="008C73A4" w:rsidP="008C73A4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175B81F2" w14:textId="77777777" w:rsidR="00396410" w:rsidRDefault="00396410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 w:rsidRPr="00527680">
        <w:rPr>
          <w:b/>
          <w:sz w:val="26"/>
          <w:szCs w:val="26"/>
        </w:rPr>
        <w:t>* Về án phí lệ phí</w:t>
      </w:r>
      <w:r>
        <w:rPr>
          <w:sz w:val="26"/>
          <w:szCs w:val="26"/>
        </w:rPr>
        <w:t>: Chúng tôi thỏa thuận</w:t>
      </w:r>
    </w:p>
    <w:p w14:paraId="2C94E879" w14:textId="77777777" w:rsidR="008C73A4" w:rsidRDefault="008C73A4" w:rsidP="008C73A4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67A72F57" w14:textId="77777777" w:rsidR="008C73A4" w:rsidRDefault="008C73A4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13CFFE17" w14:textId="77777777" w:rsidR="008C73A4" w:rsidRPr="00F96638" w:rsidRDefault="00396410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Nguyện vọng:</w:t>
      </w:r>
    </w:p>
    <w:p w14:paraId="2D5377E5" w14:textId="77777777" w:rsidR="00736D25" w:rsidRDefault="00396410" w:rsidP="00527680">
      <w:pPr>
        <w:pStyle w:val="NormalWeb"/>
        <w:spacing w:before="60" w:beforeAutospacing="0" w:after="80" w:afterAutospacing="0" w:line="30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Đơn của đương sự sẽ được chuyển qua trung tâm hòa giải, yêu cầu cho biết ý kiến về việc (tích vào dòng dưới đây)</w:t>
      </w:r>
    </w:p>
    <w:p w14:paraId="762B673A" w14:textId="4A9BB0BF" w:rsidR="00396410" w:rsidRDefault="00D211C5" w:rsidP="00527680">
      <w:pPr>
        <w:pStyle w:val="NormalWeb"/>
        <w:spacing w:before="60" w:beforeAutospacing="0" w:after="80" w:afterAutospacing="0" w:line="300" w:lineRule="auto"/>
        <w:ind w:firstLine="993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8C4BC" wp14:editId="22484C16">
                <wp:simplePos x="0" y="0"/>
                <wp:positionH relativeFrom="column">
                  <wp:posOffset>352425</wp:posOffset>
                </wp:positionH>
                <wp:positionV relativeFrom="paragraph">
                  <wp:posOffset>27305</wp:posOffset>
                </wp:positionV>
                <wp:extent cx="180975" cy="180975"/>
                <wp:effectExtent l="9525" t="12065" r="9525" b="6985"/>
                <wp:wrapNone/>
                <wp:docPr id="2540505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B8172" id="Rectangle 4" o:spid="_x0000_s1026" style="position:absolute;margin-left:27.75pt;margin-top:2.1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0XBg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"/>
            </w:pict>
          </mc:Fallback>
        </mc:AlternateContent>
      </w:r>
      <w:r w:rsidR="00396410">
        <w:rPr>
          <w:sz w:val="26"/>
          <w:szCs w:val="26"/>
        </w:rPr>
        <w:t>Đồng ý chuyển đơn qua trung tâm hòa giải</w:t>
      </w:r>
    </w:p>
    <w:p w14:paraId="7A241081" w14:textId="2AAAED64" w:rsidR="00396410" w:rsidRDefault="00D211C5" w:rsidP="00527680">
      <w:pPr>
        <w:pStyle w:val="NormalWeb"/>
        <w:spacing w:before="60" w:beforeAutospacing="0" w:after="80" w:afterAutospacing="0" w:line="300" w:lineRule="auto"/>
        <w:ind w:firstLine="993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703E54" wp14:editId="2AA8D973">
                <wp:simplePos x="0" y="0"/>
                <wp:positionH relativeFrom="column">
                  <wp:posOffset>352425</wp:posOffset>
                </wp:positionH>
                <wp:positionV relativeFrom="paragraph">
                  <wp:posOffset>5715</wp:posOffset>
                </wp:positionV>
                <wp:extent cx="180975" cy="180975"/>
                <wp:effectExtent l="9525" t="12065" r="9525" b="6985"/>
                <wp:wrapNone/>
                <wp:docPr id="9718517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33E18" id="Rectangle 3" o:spid="_x0000_s1026" style="position:absolute;margin-left:27.75pt;margin-top:.45pt;width:14.2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a0XBg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"/>
            </w:pict>
          </mc:Fallback>
        </mc:AlternateContent>
      </w:r>
      <w:r w:rsidR="00396410">
        <w:rPr>
          <w:sz w:val="26"/>
          <w:szCs w:val="26"/>
        </w:rPr>
        <w:t>Không đồng ý chuyển đơn qua trung tâm hòa giải</w:t>
      </w:r>
    </w:p>
    <w:p w14:paraId="549A2F8E" w14:textId="77777777" w:rsidR="00396410" w:rsidRDefault="00396410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p w14:paraId="3A1F3CD1" w14:textId="77777777" w:rsidR="00396410" w:rsidRPr="00396410" w:rsidRDefault="00396410" w:rsidP="00396410">
      <w:pPr>
        <w:pStyle w:val="NormalWeb"/>
        <w:spacing w:before="60" w:beforeAutospacing="0" w:after="80" w:afterAutospacing="0" w:line="300" w:lineRule="auto"/>
        <w:jc w:val="center"/>
        <w:rPr>
          <w:b/>
          <w:sz w:val="26"/>
          <w:szCs w:val="26"/>
        </w:rPr>
      </w:pPr>
      <w:r w:rsidRPr="00396410">
        <w:rPr>
          <w:b/>
          <w:sz w:val="26"/>
          <w:szCs w:val="26"/>
        </w:rPr>
        <w:t>Người làm đơn yêu cầu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68"/>
        <w:gridCol w:w="4569"/>
      </w:tblGrid>
      <w:tr w:rsidR="001F0F07" w:rsidRPr="00F96638" w14:paraId="1292CF70" w14:textId="77777777" w:rsidTr="00266593">
        <w:tc>
          <w:tcPr>
            <w:tcW w:w="4594" w:type="dxa"/>
          </w:tcPr>
          <w:p w14:paraId="5B6CFCC9" w14:textId="77777777" w:rsidR="001F0F07" w:rsidRPr="00F96638" w:rsidRDefault="00396410" w:rsidP="00A77513">
            <w:pPr>
              <w:pStyle w:val="NormalWeb"/>
              <w:spacing w:before="60" w:beforeAutospacing="0" w:after="80" w:afterAutospacing="0" w:line="30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vợ</w:t>
            </w:r>
          </w:p>
          <w:p w14:paraId="7F2A8335" w14:textId="77777777" w:rsidR="00F26C7F" w:rsidRPr="00F96638" w:rsidRDefault="00F26C7F" w:rsidP="00A77513">
            <w:pPr>
              <w:pStyle w:val="NormalWeb"/>
              <w:spacing w:before="60" w:beforeAutospacing="0" w:after="80" w:afterAutospacing="0" w:line="300" w:lineRule="auto"/>
              <w:jc w:val="center"/>
              <w:rPr>
                <w:i/>
                <w:sz w:val="26"/>
                <w:szCs w:val="26"/>
              </w:rPr>
            </w:pPr>
            <w:r w:rsidRPr="00F96638">
              <w:rPr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95" w:type="dxa"/>
          </w:tcPr>
          <w:p w14:paraId="1CF88071" w14:textId="77777777" w:rsidR="00F26C7F" w:rsidRPr="00396410" w:rsidRDefault="00396410" w:rsidP="00A77513">
            <w:pPr>
              <w:pStyle w:val="NormalWeb"/>
              <w:spacing w:before="60" w:beforeAutospacing="0" w:after="80" w:afterAutospacing="0" w:line="300" w:lineRule="auto"/>
              <w:jc w:val="center"/>
              <w:rPr>
                <w:b/>
                <w:sz w:val="26"/>
                <w:szCs w:val="26"/>
              </w:rPr>
            </w:pPr>
            <w:r w:rsidRPr="00396410">
              <w:rPr>
                <w:b/>
                <w:sz w:val="26"/>
                <w:szCs w:val="26"/>
              </w:rPr>
              <w:t>Người chồng</w:t>
            </w:r>
          </w:p>
          <w:p w14:paraId="04643004" w14:textId="77777777" w:rsidR="001F0F07" w:rsidRPr="00F96638" w:rsidRDefault="00F26C7F" w:rsidP="00A77513">
            <w:pPr>
              <w:pStyle w:val="NormalWeb"/>
              <w:spacing w:before="60" w:beforeAutospacing="0" w:after="80" w:afterAutospacing="0" w:line="300" w:lineRule="auto"/>
              <w:jc w:val="center"/>
              <w:rPr>
                <w:i/>
                <w:sz w:val="26"/>
                <w:szCs w:val="26"/>
              </w:rPr>
            </w:pPr>
            <w:r w:rsidRPr="00F96638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14:paraId="252CC831" w14:textId="77777777" w:rsidR="001F0F07" w:rsidRPr="00F96638" w:rsidRDefault="001F0F07" w:rsidP="00A77513">
      <w:pPr>
        <w:pStyle w:val="NormalWeb"/>
        <w:spacing w:before="60" w:beforeAutospacing="0" w:after="80" w:afterAutospacing="0" w:line="300" w:lineRule="auto"/>
        <w:rPr>
          <w:sz w:val="26"/>
          <w:szCs w:val="26"/>
        </w:rPr>
      </w:pPr>
    </w:p>
    <w:sectPr w:rsidR="001F0F07" w:rsidRPr="00F96638" w:rsidSect="00527680">
      <w:headerReference w:type="default" r:id="rId7"/>
      <w:pgSz w:w="12240" w:h="15840"/>
      <w:pgMar w:top="993" w:right="1183" w:bottom="993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D735" w14:textId="77777777" w:rsidR="00663F3F" w:rsidRDefault="00663F3F" w:rsidP="00311481">
      <w:pPr>
        <w:pStyle w:val="NormalWeb"/>
        <w:spacing w:before="0" w:after="0"/>
      </w:pPr>
      <w:r>
        <w:separator/>
      </w:r>
    </w:p>
  </w:endnote>
  <w:endnote w:type="continuationSeparator" w:id="0">
    <w:p w14:paraId="00A0C690" w14:textId="77777777" w:rsidR="00663F3F" w:rsidRDefault="00663F3F" w:rsidP="00311481">
      <w:pPr>
        <w:pStyle w:val="NormalWeb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E9CD" w14:textId="77777777" w:rsidR="00663F3F" w:rsidRDefault="00663F3F" w:rsidP="00311481">
      <w:pPr>
        <w:pStyle w:val="NormalWeb"/>
        <w:spacing w:before="0" w:after="0"/>
      </w:pPr>
      <w:r>
        <w:separator/>
      </w:r>
    </w:p>
  </w:footnote>
  <w:footnote w:type="continuationSeparator" w:id="0">
    <w:p w14:paraId="7CAEEDF1" w14:textId="77777777" w:rsidR="00663F3F" w:rsidRDefault="00663F3F" w:rsidP="00311481">
      <w:pPr>
        <w:pStyle w:val="NormalWeb"/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448C" w14:textId="77777777" w:rsidR="000D3FAC" w:rsidRPr="00765A5C" w:rsidRDefault="00821324" w:rsidP="000D3FAC">
    <w:pPr>
      <w:pStyle w:val="Header"/>
      <w:spacing w:before="144"/>
      <w:rPr>
        <w:color w:val="FFFFFF"/>
      </w:rPr>
    </w:pPr>
    <w:hyperlink r:id="rId1" w:history="1">
      <w:r w:rsidRPr="00765A5C">
        <w:rPr>
          <w:rStyle w:val="Hyperlink"/>
          <w:color w:val="FFFFFF"/>
        </w:rPr>
        <w:t>http://luat247.vn</w:t>
      </w:r>
    </w:hyperlink>
    <w:r w:rsidRPr="00765A5C">
      <w:rPr>
        <w:color w:va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4FD"/>
    <w:multiLevelType w:val="hybridMultilevel"/>
    <w:tmpl w:val="506A6496"/>
    <w:lvl w:ilvl="0" w:tplc="F09074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29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16"/>
    <w:rsid w:val="000D3FAC"/>
    <w:rsid w:val="00160716"/>
    <w:rsid w:val="001B63F7"/>
    <w:rsid w:val="001F0F07"/>
    <w:rsid w:val="00266593"/>
    <w:rsid w:val="002A38B5"/>
    <w:rsid w:val="00302043"/>
    <w:rsid w:val="00311481"/>
    <w:rsid w:val="003206D5"/>
    <w:rsid w:val="00366C8E"/>
    <w:rsid w:val="00391CD6"/>
    <w:rsid w:val="00396410"/>
    <w:rsid w:val="003E34C1"/>
    <w:rsid w:val="00462579"/>
    <w:rsid w:val="004C6A4C"/>
    <w:rsid w:val="005029C6"/>
    <w:rsid w:val="00524513"/>
    <w:rsid w:val="00527680"/>
    <w:rsid w:val="00663F3F"/>
    <w:rsid w:val="00736D25"/>
    <w:rsid w:val="00765A5C"/>
    <w:rsid w:val="007674E5"/>
    <w:rsid w:val="007F17E7"/>
    <w:rsid w:val="00821324"/>
    <w:rsid w:val="008C73A4"/>
    <w:rsid w:val="009163E5"/>
    <w:rsid w:val="00966D97"/>
    <w:rsid w:val="00A54B1B"/>
    <w:rsid w:val="00A77513"/>
    <w:rsid w:val="00AC23B4"/>
    <w:rsid w:val="00B31456"/>
    <w:rsid w:val="00C03887"/>
    <w:rsid w:val="00C36D2F"/>
    <w:rsid w:val="00D211C5"/>
    <w:rsid w:val="00DB158C"/>
    <w:rsid w:val="00DC0B1F"/>
    <w:rsid w:val="00E871F7"/>
    <w:rsid w:val="00E918DF"/>
    <w:rsid w:val="00F26C7F"/>
    <w:rsid w:val="00F9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1DD15"/>
  <w15:chartTrackingRefBased/>
  <w15:docId w15:val="{600819A0-0F0C-4F89-98A0-FAD62AB9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160716"/>
    <w:pPr>
      <w:spacing w:before="100" w:beforeAutospacing="1" w:after="100" w:afterAutospacing="1"/>
    </w:pPr>
  </w:style>
  <w:style w:type="character" w:customStyle="1" w:styleId="vietadtextlink">
    <w:name w:val="vietadtextlink"/>
    <w:basedOn w:val="DefaultParagraphFont"/>
    <w:rsid w:val="00160716"/>
  </w:style>
  <w:style w:type="table" w:styleId="TableGrid">
    <w:name w:val="Table Grid"/>
    <w:basedOn w:val="TableNormal"/>
    <w:rsid w:val="001F0F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114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1481"/>
    <w:rPr>
      <w:sz w:val="24"/>
      <w:szCs w:val="24"/>
    </w:rPr>
  </w:style>
  <w:style w:type="paragraph" w:styleId="Footer">
    <w:name w:val="footer"/>
    <w:basedOn w:val="Normal"/>
    <w:link w:val="FooterChar"/>
    <w:rsid w:val="003114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11481"/>
    <w:rPr>
      <w:sz w:val="24"/>
      <w:szCs w:val="24"/>
    </w:rPr>
  </w:style>
  <w:style w:type="character" w:styleId="Hyperlink">
    <w:name w:val="Hyperlink"/>
    <w:rsid w:val="00311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luat247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Gọi luật sư 0904588557</vt:lpstr>
    </vt:vector>
  </TitlesOfParts>
  <Company/>
  <LinksUpToDate>false</LinksUpToDate>
  <CharactersWithSpaces>1800</CharactersWithSpaces>
  <SharedDoc>false</SharedDoc>
  <HLinks>
    <vt:vector size="6" baseType="variant">
      <vt:variant>
        <vt:i4>7995516</vt:i4>
      </vt:variant>
      <vt:variant>
        <vt:i4>0</vt:i4>
      </vt:variant>
      <vt:variant>
        <vt:i4>0</vt:i4>
      </vt:variant>
      <vt:variant>
        <vt:i4>5</vt:i4>
      </vt:variant>
      <vt:variant>
        <vt:lpwstr>http://luat247.vn/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xin thuận tình ly hôn</dc:title>
  <dc:subject>Biểu mẫu</dc:subject>
  <dc:creator>Mr.Phong</dc:creator>
  <cp:keywords/>
  <dc:description>https://luat247.vn/Mau-don-xin-ly-hon-tai-ha-noi-3A9238AD.html</dc:description>
  <cp:lastModifiedBy>Ngọc Sơn Đào</cp:lastModifiedBy>
  <cp:revision>2</cp:revision>
  <dcterms:created xsi:type="dcterms:W3CDTF">2026-02-25T01:43:00Z</dcterms:created>
  <dcterms:modified xsi:type="dcterms:W3CDTF">2026-02-25T01:43:00Z</dcterms:modified>
</cp:coreProperties>
</file>